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91F" w14:textId="286ED711" w:rsidR="000D0E11" w:rsidRPr="00A51CEF" w:rsidRDefault="006C630C" w:rsidP="00A51CEF">
      <w:pPr>
        <w:spacing w:line="276" w:lineRule="auto"/>
        <w:jc w:val="left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Г</w:t>
      </w:r>
      <w:r w:rsidR="00C36169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ОСА </w:t>
      </w:r>
      <w:r w:rsidR="007845D3" w:rsidRPr="00A51CEF">
        <w:rPr>
          <w:rFonts w:eastAsia="Times New Roman" w:cs="Times New Roman"/>
          <w:b/>
          <w:kern w:val="36"/>
          <w:sz w:val="28"/>
          <w:szCs w:val="28"/>
          <w:lang w:eastAsia="ru-RU"/>
        </w:rPr>
        <w:t>27 июня 202</w:t>
      </w:r>
      <w:r w:rsidR="00F9255B" w:rsidRPr="00A51CEF">
        <w:rPr>
          <w:rFonts w:eastAsia="Times New Roman" w:cs="Times New Roman"/>
          <w:b/>
          <w:kern w:val="36"/>
          <w:sz w:val="28"/>
          <w:szCs w:val="28"/>
          <w:lang w:eastAsia="ru-RU"/>
        </w:rPr>
        <w:t>5</w:t>
      </w:r>
      <w:r w:rsidR="007845D3" w:rsidRPr="00A51CEF">
        <w:rPr>
          <w:rFonts w:eastAsia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9475C" w:rsidRPr="00A51CEF">
        <w:rPr>
          <w:rFonts w:eastAsia="Times New Roman" w:cs="Times New Roman"/>
          <w:b/>
          <w:kern w:val="36"/>
          <w:sz w:val="28"/>
          <w:szCs w:val="28"/>
          <w:lang w:eastAsia="ru-RU"/>
        </w:rPr>
        <w:t>года</w:t>
      </w:r>
    </w:p>
    <w:p w14:paraId="142CBE99" w14:textId="1FDBF2C7" w:rsidR="00C36169" w:rsidRPr="00A51CEF" w:rsidRDefault="00BA7AF7" w:rsidP="00A51CEF">
      <w:pPr>
        <w:spacing w:line="276" w:lineRule="auto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sz w:val="28"/>
          <w:szCs w:val="28"/>
          <w:lang w:eastAsia="ru-RU"/>
        </w:rPr>
        <w:t>А</w:t>
      </w:r>
      <w:r w:rsidR="00C36169" w:rsidRPr="00A51CEF">
        <w:rPr>
          <w:rFonts w:eastAsia="Times New Roman" w:cs="Times New Roman"/>
          <w:sz w:val="28"/>
          <w:szCs w:val="28"/>
          <w:lang w:eastAsia="ru-RU"/>
        </w:rPr>
        <w:t>кционерное общество «Технопарк Слава»</w:t>
      </w:r>
      <w:r w:rsidR="00E1659F" w:rsidRPr="00A51CEF">
        <w:rPr>
          <w:rFonts w:eastAsia="Times New Roman" w:cs="Times New Roman"/>
          <w:sz w:val="28"/>
          <w:szCs w:val="28"/>
          <w:lang w:eastAsia="ru-RU"/>
        </w:rPr>
        <w:t xml:space="preserve"> (далее – Общество)</w:t>
      </w:r>
    </w:p>
    <w:p w14:paraId="1398C03D" w14:textId="77777777" w:rsidR="00C36169" w:rsidRDefault="00C36169" w:rsidP="00A51CEF">
      <w:pPr>
        <w:spacing w:line="276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sz w:val="28"/>
          <w:szCs w:val="28"/>
          <w:lang w:eastAsia="ru-RU"/>
        </w:rPr>
        <w:t xml:space="preserve">Местонахождение </w:t>
      </w:r>
      <w:r w:rsidR="00E1659F" w:rsidRPr="00A51CEF">
        <w:rPr>
          <w:rFonts w:eastAsia="Times New Roman" w:cs="Times New Roman"/>
          <w:sz w:val="28"/>
          <w:szCs w:val="28"/>
          <w:lang w:eastAsia="ru-RU"/>
        </w:rPr>
        <w:t>Общества</w:t>
      </w:r>
      <w:r w:rsidRPr="00A51CEF">
        <w:rPr>
          <w:rFonts w:eastAsia="Times New Roman" w:cs="Times New Roman"/>
          <w:sz w:val="28"/>
          <w:szCs w:val="28"/>
          <w:lang w:eastAsia="ru-RU"/>
        </w:rPr>
        <w:t>: 117246, город Москва, Научный проезд, дом 20, строение 2</w:t>
      </w:r>
      <w:r w:rsidR="00495823" w:rsidRPr="00A51CEF">
        <w:rPr>
          <w:rFonts w:eastAsia="Times New Roman" w:cs="Times New Roman"/>
          <w:sz w:val="28"/>
          <w:szCs w:val="28"/>
          <w:lang w:eastAsia="ru-RU"/>
        </w:rPr>
        <w:t>,</w:t>
      </w:r>
      <w:r w:rsidR="00495823" w:rsidRPr="00A51CEF">
        <w:rPr>
          <w:sz w:val="28"/>
          <w:szCs w:val="28"/>
        </w:rPr>
        <w:t xml:space="preserve"> </w:t>
      </w:r>
      <w:r w:rsidR="00495823" w:rsidRPr="00A51CEF">
        <w:rPr>
          <w:rFonts w:eastAsia="Times New Roman" w:cs="Times New Roman"/>
          <w:sz w:val="28"/>
          <w:szCs w:val="28"/>
          <w:lang w:eastAsia="ru-RU"/>
        </w:rPr>
        <w:t>этаж А 1, пом. I, комн. 8,9</w:t>
      </w:r>
      <w:r w:rsidRPr="00A51CE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F988D53" w14:textId="77777777" w:rsidR="00A51CEF" w:rsidRPr="00A51CEF" w:rsidRDefault="00A51CEF" w:rsidP="00A51CEF">
      <w:pPr>
        <w:spacing w:line="276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14:paraId="17A1C5EB" w14:textId="317B0160" w:rsidR="00C36169" w:rsidRPr="00A51CEF" w:rsidRDefault="00F9255B" w:rsidP="00A51CEF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Сообщение о</w:t>
      </w:r>
      <w:r w:rsidR="00C36169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проведении </w:t>
      </w:r>
      <w:r w:rsidR="006C630C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Годового</w:t>
      </w:r>
      <w:r w:rsidR="00C36169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общего собрания акционеров</w:t>
      </w:r>
    </w:p>
    <w:p w14:paraId="0FA666EE" w14:textId="46AF4FC2" w:rsidR="00C36169" w:rsidRPr="00A51CEF" w:rsidRDefault="00BA7AF7" w:rsidP="00A51CEF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C36169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кционерного общества «Технопарк Слава»</w:t>
      </w:r>
    </w:p>
    <w:p w14:paraId="3BF5798B" w14:textId="77777777" w:rsidR="009B1591" w:rsidRPr="00A51CEF" w:rsidRDefault="009B1591" w:rsidP="00A51CEF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4F3BFE01" w14:textId="68EE2C1D" w:rsidR="0011589A" w:rsidRDefault="00B051C7" w:rsidP="00A51CEF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Уважаемый Акционер</w:t>
      </w:r>
      <w:r w:rsidR="007C466F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!</w:t>
      </w:r>
    </w:p>
    <w:p w14:paraId="0FC80F28" w14:textId="77777777" w:rsidR="00A51CEF" w:rsidRPr="00A51CEF" w:rsidRDefault="00A51CEF" w:rsidP="00A51CEF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677EBC9B" w14:textId="71BC564E" w:rsidR="00C36169" w:rsidRPr="00A51CEF" w:rsidRDefault="00BA7AF7" w:rsidP="00A51CEF">
      <w:pPr>
        <w:spacing w:line="276" w:lineRule="auto"/>
        <w:ind w:firstLine="708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sz w:val="28"/>
          <w:szCs w:val="28"/>
          <w:lang w:eastAsia="ru-RU"/>
        </w:rPr>
        <w:t>АО</w:t>
      </w:r>
      <w:r w:rsidR="00C36169" w:rsidRPr="00A51CEF">
        <w:rPr>
          <w:rFonts w:eastAsia="Times New Roman" w:cs="Times New Roman"/>
          <w:sz w:val="28"/>
          <w:szCs w:val="28"/>
          <w:lang w:eastAsia="ru-RU"/>
        </w:rPr>
        <w:t xml:space="preserve"> «Технопарк Слава» настоящим сообщает о проведении </w:t>
      </w:r>
      <w:r w:rsidR="006C630C" w:rsidRPr="00A51CEF">
        <w:rPr>
          <w:rFonts w:eastAsia="Times New Roman" w:cs="Times New Roman"/>
          <w:sz w:val="28"/>
          <w:szCs w:val="28"/>
          <w:lang w:eastAsia="ru-RU"/>
        </w:rPr>
        <w:t>Годового</w:t>
      </w:r>
      <w:r w:rsidR="00C36169" w:rsidRPr="00A51CEF">
        <w:rPr>
          <w:rFonts w:eastAsia="Times New Roman" w:cs="Times New Roman"/>
          <w:sz w:val="28"/>
          <w:szCs w:val="28"/>
          <w:lang w:eastAsia="ru-RU"/>
        </w:rPr>
        <w:t xml:space="preserve"> общего собрания акционеров </w:t>
      </w:r>
      <w:r w:rsidR="00E1659F" w:rsidRPr="00A51CEF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495823" w:rsidRPr="00A51CEF">
        <w:rPr>
          <w:rFonts w:eastAsia="Times New Roman" w:cs="Times New Roman"/>
          <w:sz w:val="28"/>
          <w:szCs w:val="28"/>
          <w:lang w:eastAsia="ru-RU"/>
        </w:rPr>
        <w:t xml:space="preserve"> за 20</w:t>
      </w:r>
      <w:r w:rsidR="002C3395" w:rsidRPr="00A51CEF">
        <w:rPr>
          <w:rFonts w:eastAsia="Times New Roman" w:cs="Times New Roman"/>
          <w:sz w:val="28"/>
          <w:szCs w:val="28"/>
          <w:lang w:eastAsia="ru-RU"/>
        </w:rPr>
        <w:t>2</w:t>
      </w:r>
      <w:r w:rsidR="00F9255B" w:rsidRPr="00A51CEF">
        <w:rPr>
          <w:rFonts w:eastAsia="Times New Roman" w:cs="Times New Roman"/>
          <w:sz w:val="28"/>
          <w:szCs w:val="28"/>
          <w:lang w:eastAsia="ru-RU"/>
        </w:rPr>
        <w:t>4</w:t>
      </w:r>
      <w:r w:rsidR="00495823" w:rsidRPr="00A51CEF">
        <w:rPr>
          <w:rFonts w:eastAsia="Times New Roman" w:cs="Times New Roman"/>
          <w:sz w:val="28"/>
          <w:szCs w:val="28"/>
          <w:lang w:eastAsia="ru-RU"/>
        </w:rPr>
        <w:t xml:space="preserve"> год</w:t>
      </w:r>
      <w:r w:rsidR="00F9255B" w:rsidRPr="00A51CEF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C36169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далее</w:t>
      </w:r>
      <w:r w:rsidR="00F9255B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– ГОСА)</w:t>
      </w:r>
      <w:r w:rsidR="00C36169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041678E1" w14:textId="319E7DD1" w:rsidR="00C36169" w:rsidRPr="00A51CEF" w:rsidRDefault="00C36169" w:rsidP="00A51CEF">
      <w:pPr>
        <w:spacing w:line="276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Форма проведения </w:t>
      </w:r>
      <w:r w:rsidR="006C630C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Г</w:t>
      </w: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ОСА:</w:t>
      </w:r>
      <w:r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CE4FE6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собрание (совместное присутствие акционеров).</w:t>
      </w:r>
    </w:p>
    <w:p w14:paraId="6D27F8CC" w14:textId="401CA30E" w:rsidR="00C36169" w:rsidRPr="00A51CEF" w:rsidRDefault="00C36169" w:rsidP="00A51CEF">
      <w:pPr>
        <w:spacing w:line="276" w:lineRule="auto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Дата проведения </w:t>
      </w:r>
      <w:r w:rsidR="006C630C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Г</w:t>
      </w: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ОСА</w:t>
      </w:r>
      <w:r w:rsidR="00CC2D5C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(дата окончания приема бюллетеней):</w:t>
      </w:r>
      <w:r w:rsidR="004C23BF"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C23BF" w:rsidRPr="00A51CEF">
        <w:rPr>
          <w:rFonts w:eastAsia="Times New Roman" w:cs="Times New Roman"/>
          <w:kern w:val="36"/>
          <w:sz w:val="28"/>
          <w:szCs w:val="28"/>
          <w:lang w:eastAsia="ru-RU"/>
        </w:rPr>
        <w:t>2</w:t>
      </w:r>
      <w:r w:rsidR="007845D3" w:rsidRPr="00A51CEF">
        <w:rPr>
          <w:rFonts w:eastAsia="Times New Roman" w:cs="Times New Roman"/>
          <w:kern w:val="36"/>
          <w:sz w:val="28"/>
          <w:szCs w:val="28"/>
          <w:lang w:eastAsia="ru-RU"/>
        </w:rPr>
        <w:t xml:space="preserve">7 </w:t>
      </w:r>
      <w:r w:rsidR="004C23BF" w:rsidRPr="00A51CEF">
        <w:rPr>
          <w:rFonts w:eastAsia="Times New Roman" w:cs="Times New Roman"/>
          <w:kern w:val="36"/>
          <w:sz w:val="28"/>
          <w:szCs w:val="28"/>
          <w:lang w:eastAsia="ru-RU"/>
        </w:rPr>
        <w:t>июня 202</w:t>
      </w:r>
      <w:r w:rsidR="00F9255B" w:rsidRPr="00A51CEF">
        <w:rPr>
          <w:rFonts w:eastAsia="Times New Roman" w:cs="Times New Roman"/>
          <w:kern w:val="36"/>
          <w:sz w:val="28"/>
          <w:szCs w:val="28"/>
          <w:lang w:eastAsia="ru-RU"/>
        </w:rPr>
        <w:t>5</w:t>
      </w:r>
      <w:r w:rsidR="004C23BF" w:rsidRPr="00A51CEF">
        <w:rPr>
          <w:rFonts w:eastAsia="Times New Roman" w:cs="Times New Roman"/>
          <w:kern w:val="36"/>
          <w:sz w:val="28"/>
          <w:szCs w:val="28"/>
          <w:lang w:eastAsia="ru-RU"/>
        </w:rPr>
        <w:t xml:space="preserve"> года.</w:t>
      </w:r>
    </w:p>
    <w:p w14:paraId="14ECC769" w14:textId="54B9B864" w:rsidR="00CE4FE6" w:rsidRPr="00A51CEF" w:rsidRDefault="00CE4FE6" w:rsidP="00A51CEF">
      <w:pPr>
        <w:spacing w:line="276" w:lineRule="auto"/>
        <w:rPr>
          <w:sz w:val="28"/>
          <w:szCs w:val="28"/>
        </w:rPr>
      </w:pPr>
      <w:r w:rsidRPr="00A51CEF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Место проведения ГОСА: </w:t>
      </w:r>
      <w:r w:rsidR="002215F0" w:rsidRPr="00A51CEF">
        <w:rPr>
          <w:sz w:val="28"/>
          <w:szCs w:val="28"/>
        </w:rPr>
        <w:t>117246 г.</w:t>
      </w:r>
      <w:r w:rsidRPr="00A51CEF">
        <w:rPr>
          <w:sz w:val="28"/>
          <w:szCs w:val="28"/>
        </w:rPr>
        <w:t xml:space="preserve"> Москва, Научный проезд, д.20 стр. 2, кабинет Генерального директора АО «Технопарк Слава».</w:t>
      </w:r>
    </w:p>
    <w:p w14:paraId="5AAAB5E6" w14:textId="77777777" w:rsidR="00CE4FE6" w:rsidRPr="00A51CEF" w:rsidRDefault="00CE4FE6" w:rsidP="00A51CEF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Время проведения ГОСА: </w:t>
      </w:r>
      <w:r w:rsidRPr="00A51CEF">
        <w:rPr>
          <w:rFonts w:eastAsia="Times New Roman" w:cs="Times New Roman"/>
          <w:sz w:val="28"/>
          <w:szCs w:val="28"/>
          <w:lang w:eastAsia="ru-RU"/>
        </w:rPr>
        <w:t xml:space="preserve">12 часов 00 минут по московскому времени. </w:t>
      </w:r>
    </w:p>
    <w:p w14:paraId="62111F94" w14:textId="77777777" w:rsidR="00CE4FE6" w:rsidRPr="00A51CEF" w:rsidRDefault="00CE4FE6" w:rsidP="00A51CEF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Время начала регистрации:</w:t>
      </w:r>
      <w:r w:rsidRPr="00A51CEF">
        <w:rPr>
          <w:rFonts w:eastAsia="Times New Roman" w:cs="Times New Roman"/>
          <w:sz w:val="28"/>
          <w:szCs w:val="28"/>
          <w:lang w:eastAsia="ru-RU"/>
        </w:rPr>
        <w:t xml:space="preserve"> 11 часов 00 минут по московскому времени.</w:t>
      </w:r>
    </w:p>
    <w:p w14:paraId="73A3CEC6" w14:textId="72D5EFD6" w:rsidR="004C23BF" w:rsidRPr="00A51CEF" w:rsidRDefault="004C23BF" w:rsidP="00A51CEF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Почтовый адрес, по которому могут быть направлены заполненные бюллетени для голосования:</w:t>
      </w:r>
      <w:r w:rsidRPr="00A51CEF">
        <w:rPr>
          <w:rFonts w:eastAsia="Times New Roman" w:cs="Times New Roman"/>
          <w:sz w:val="28"/>
          <w:szCs w:val="28"/>
          <w:lang w:eastAsia="ru-RU"/>
        </w:rPr>
        <w:t xml:space="preserve"> 117246, г. Москва, Научный проезд, дом 20, строение 2, этаж А1, пом. I, комн. 8,9.</w:t>
      </w:r>
    </w:p>
    <w:p w14:paraId="27EB4F22" w14:textId="12FD3DB8" w:rsidR="002A62C2" w:rsidRPr="00A51CEF" w:rsidRDefault="002A62C2" w:rsidP="00A51CEF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Дата</w:t>
      </w:r>
      <w:r w:rsidR="007957EB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, на которую определяются (фиксируются) лица, имеющие право на участие в </w:t>
      </w:r>
      <w:r w:rsidR="0010593B" w:rsidRPr="00A51CEF">
        <w:rPr>
          <w:rFonts w:eastAsia="Times New Roman" w:cs="Times New Roman"/>
          <w:b/>
          <w:sz w:val="28"/>
          <w:szCs w:val="28"/>
          <w:lang w:eastAsia="ru-RU"/>
        </w:rPr>
        <w:t>ГОСА</w:t>
      </w:r>
      <w:r w:rsidRPr="00A51CEF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9B1591" w:rsidRPr="00A51C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45D3" w:rsidRPr="00A51CEF">
        <w:rPr>
          <w:rFonts w:eastAsia="Times New Roman" w:cs="Times New Roman"/>
          <w:sz w:val="28"/>
          <w:szCs w:val="28"/>
          <w:lang w:eastAsia="ru-RU"/>
        </w:rPr>
        <w:t>0</w:t>
      </w:r>
      <w:r w:rsidR="00540560" w:rsidRPr="00A51CEF">
        <w:rPr>
          <w:rFonts w:eastAsia="Times New Roman" w:cs="Times New Roman"/>
          <w:sz w:val="28"/>
          <w:szCs w:val="28"/>
          <w:lang w:eastAsia="ru-RU"/>
        </w:rPr>
        <w:t>3</w:t>
      </w:r>
      <w:r w:rsidR="008514B3" w:rsidRPr="00A51C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466F" w:rsidRPr="00A51CEF">
        <w:rPr>
          <w:rFonts w:eastAsia="Times New Roman" w:cs="Times New Roman"/>
          <w:sz w:val="28"/>
          <w:szCs w:val="28"/>
          <w:lang w:eastAsia="ru-RU"/>
        </w:rPr>
        <w:t>июня 202</w:t>
      </w:r>
      <w:r w:rsidR="00CE4FE6" w:rsidRPr="00A51CEF">
        <w:rPr>
          <w:rFonts w:eastAsia="Times New Roman" w:cs="Times New Roman"/>
          <w:sz w:val="28"/>
          <w:szCs w:val="28"/>
          <w:lang w:eastAsia="ru-RU"/>
        </w:rPr>
        <w:t>5</w:t>
      </w:r>
      <w:r w:rsidR="008514B3" w:rsidRPr="00A51C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51CEF">
        <w:rPr>
          <w:rFonts w:eastAsia="Times New Roman" w:cs="Times New Roman"/>
          <w:sz w:val="28"/>
          <w:szCs w:val="28"/>
          <w:lang w:eastAsia="ru-RU"/>
        </w:rPr>
        <w:t>года.</w:t>
      </w:r>
    </w:p>
    <w:p w14:paraId="1899C884" w14:textId="77777777" w:rsidR="002A62C2" w:rsidRPr="00A51CEF" w:rsidRDefault="006C630C" w:rsidP="00A51CEF">
      <w:pPr>
        <w:spacing w:line="276" w:lineRule="auto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Повестка дня Г</w:t>
      </w:r>
      <w:r w:rsidR="002A62C2" w:rsidRPr="00A51CEF">
        <w:rPr>
          <w:rFonts w:eastAsia="Times New Roman" w:cs="Times New Roman"/>
          <w:b/>
          <w:sz w:val="28"/>
          <w:szCs w:val="28"/>
          <w:lang w:eastAsia="ru-RU"/>
        </w:rPr>
        <w:t>ОСА:</w:t>
      </w:r>
    </w:p>
    <w:p w14:paraId="0DEB7265" w14:textId="719091F1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Утверждение годового отчета Общества.</w:t>
      </w:r>
    </w:p>
    <w:p w14:paraId="1C9038AD" w14:textId="5B7AA177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Утверждение годовой бухгалтерской (финансовой) отчетности Общества.</w:t>
      </w:r>
    </w:p>
    <w:p w14:paraId="63DB1039" w14:textId="789EE404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Распределение прибыли (в том числе выплата (объявление) дивидендов) и убытков Общества по результатам 202</w:t>
      </w:r>
      <w:r w:rsidR="00CE4FE6" w:rsidRPr="00A51CEF">
        <w:rPr>
          <w:rFonts w:eastAsia="Calibri"/>
          <w:sz w:val="28"/>
          <w:szCs w:val="28"/>
        </w:rPr>
        <w:t>4</w:t>
      </w:r>
      <w:r w:rsidRPr="00A51CEF">
        <w:rPr>
          <w:rFonts w:eastAsia="Calibri"/>
          <w:sz w:val="28"/>
          <w:szCs w:val="28"/>
        </w:rPr>
        <w:t xml:space="preserve"> года.</w:t>
      </w:r>
    </w:p>
    <w:p w14:paraId="660A5091" w14:textId="1E7E065F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Избрание членов совета директоров Общества.</w:t>
      </w:r>
    </w:p>
    <w:p w14:paraId="34C1C02A" w14:textId="392FC0AE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Избрание членов ревизионной комиссии Общества.</w:t>
      </w:r>
    </w:p>
    <w:p w14:paraId="07F5DDE8" w14:textId="7936895F" w:rsidR="007845D3" w:rsidRPr="00A51CEF" w:rsidRDefault="007845D3" w:rsidP="00A51CE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603"/>
          <w:tab w:val="left" w:pos="993"/>
          <w:tab w:val="left" w:pos="1276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A51CEF">
        <w:rPr>
          <w:rFonts w:eastAsia="Calibri"/>
          <w:sz w:val="28"/>
          <w:szCs w:val="28"/>
        </w:rPr>
        <w:t>Назначение аудиторской организации Общества.</w:t>
      </w:r>
    </w:p>
    <w:p w14:paraId="4FB3BE29" w14:textId="4B8191C6" w:rsidR="00072AAF" w:rsidRPr="00A51CEF" w:rsidRDefault="00072AAF" w:rsidP="00A51CEF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Порядок ознакомления с информацией (материалами), подлежащей предоставлению при подготовке к проведению общего собрания, и адрес, по которому с ней можно ознакомиться:</w:t>
      </w:r>
    </w:p>
    <w:p w14:paraId="5AF49C92" w14:textId="60C13E0F" w:rsidR="007C466F" w:rsidRPr="00A51CEF" w:rsidRDefault="007C466F" w:rsidP="00A51CEF">
      <w:pPr>
        <w:spacing w:line="276" w:lineRule="auto"/>
        <w:rPr>
          <w:sz w:val="28"/>
          <w:szCs w:val="28"/>
        </w:rPr>
      </w:pPr>
      <w:r w:rsidRPr="00A51CEF">
        <w:rPr>
          <w:sz w:val="28"/>
          <w:szCs w:val="28"/>
        </w:rPr>
        <w:t xml:space="preserve">С информацией, подлежащей предоставлению лицам, имеющим право на участие в ГОСА, при подготовке к проведению ГОСА, лица, имеющие право участвовать в ГОСА, могут ознакомиться по адресу: 117246, город Москва, Научный проезд, дом 20, строение 2, кабинет 218, </w:t>
      </w:r>
      <w:r w:rsidR="009B1591" w:rsidRPr="00A51CEF">
        <w:rPr>
          <w:sz w:val="28"/>
          <w:szCs w:val="28"/>
        </w:rPr>
        <w:t xml:space="preserve">      </w:t>
      </w:r>
      <w:r w:rsidRPr="00A51CEF">
        <w:rPr>
          <w:sz w:val="28"/>
          <w:szCs w:val="28"/>
        </w:rPr>
        <w:t xml:space="preserve">в течение 20 дней до даты проведения общего собрания </w:t>
      </w:r>
      <w:r w:rsidRPr="00A51CEF">
        <w:rPr>
          <w:sz w:val="28"/>
          <w:szCs w:val="28"/>
        </w:rPr>
        <w:lastRenderedPageBreak/>
        <w:t>акционеров с 10 часов 00 минут до 17 часов 00 минут по московскому времени, а также во время проведения ГОСА.</w:t>
      </w:r>
    </w:p>
    <w:p w14:paraId="4ECFD372" w14:textId="3B1E85B2" w:rsidR="00022B8D" w:rsidRPr="00A51CEF" w:rsidRDefault="00022B8D" w:rsidP="00A51CEF">
      <w:pPr>
        <w:spacing w:line="276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Категории акций, владельцы которых имеют право голоса по всем вопросам повестки дня ГОСА: </w:t>
      </w:r>
      <w:r w:rsidRPr="00A51CEF">
        <w:rPr>
          <w:rFonts w:eastAsia="Times New Roman" w:cs="Times New Roman"/>
          <w:sz w:val="28"/>
          <w:szCs w:val="28"/>
          <w:lang w:eastAsia="ru-RU"/>
        </w:rPr>
        <w:t>обыкновенные.</w:t>
      </w:r>
    </w:p>
    <w:p w14:paraId="40518465" w14:textId="7076A74E" w:rsidR="00CC2D5C" w:rsidRPr="00A51CEF" w:rsidRDefault="00E615EF" w:rsidP="00A51CEF">
      <w:pPr>
        <w:spacing w:line="276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Порядок оповещения акционеров о принятых решениях и итогах голосования на </w:t>
      </w:r>
      <w:r w:rsidR="00FB3309" w:rsidRPr="00A51CEF">
        <w:rPr>
          <w:rFonts w:eastAsia="Times New Roman" w:cs="Times New Roman"/>
          <w:b/>
          <w:sz w:val="28"/>
          <w:szCs w:val="28"/>
          <w:lang w:eastAsia="ru-RU"/>
        </w:rPr>
        <w:t>Г</w:t>
      </w:r>
      <w:r w:rsidRPr="00A51CEF">
        <w:rPr>
          <w:rFonts w:eastAsia="Times New Roman" w:cs="Times New Roman"/>
          <w:b/>
          <w:sz w:val="28"/>
          <w:szCs w:val="28"/>
          <w:lang w:eastAsia="ru-RU"/>
        </w:rPr>
        <w:t>ОСА:</w:t>
      </w:r>
      <w:r w:rsidR="0059475C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C2D5C" w:rsidRPr="00A51CEF">
        <w:rPr>
          <w:rFonts w:cs="Times New Roman"/>
          <w:sz w:val="28"/>
          <w:szCs w:val="28"/>
        </w:rPr>
        <w:t xml:space="preserve">в форме отчета об итогах голосования </w:t>
      </w:r>
      <w:r w:rsidR="0059475C" w:rsidRPr="00A51CEF">
        <w:rPr>
          <w:rFonts w:cs="Times New Roman"/>
          <w:sz w:val="28"/>
          <w:szCs w:val="28"/>
        </w:rPr>
        <w:t xml:space="preserve">не позднее четырех рабочих дней после даты окончания приема бюллетеней </w:t>
      </w:r>
      <w:r w:rsidR="00CC2D5C" w:rsidRPr="00A51CEF">
        <w:rPr>
          <w:rFonts w:cs="Times New Roman"/>
          <w:sz w:val="28"/>
          <w:szCs w:val="28"/>
        </w:rPr>
        <w:t xml:space="preserve">в </w:t>
      </w:r>
      <w:r w:rsidR="0059475C" w:rsidRPr="00A51CEF">
        <w:rPr>
          <w:rFonts w:cs="Times New Roman"/>
          <w:sz w:val="28"/>
          <w:szCs w:val="28"/>
        </w:rPr>
        <w:t xml:space="preserve">следующем </w:t>
      </w:r>
      <w:r w:rsidR="00CC2D5C" w:rsidRPr="00A51CEF">
        <w:rPr>
          <w:rFonts w:cs="Times New Roman"/>
          <w:sz w:val="28"/>
          <w:szCs w:val="28"/>
        </w:rPr>
        <w:t>порядке</w:t>
      </w:r>
      <w:r w:rsidR="0059475C" w:rsidRPr="00A51CEF">
        <w:rPr>
          <w:rFonts w:cs="Times New Roman"/>
          <w:sz w:val="28"/>
          <w:szCs w:val="28"/>
        </w:rPr>
        <w:t>:</w:t>
      </w:r>
    </w:p>
    <w:p w14:paraId="684C0608" w14:textId="48753E50" w:rsidR="0059475C" w:rsidRPr="00A51CEF" w:rsidRDefault="0059475C" w:rsidP="00A51CEF">
      <w:pPr>
        <w:numPr>
          <w:ilvl w:val="0"/>
          <w:numId w:val="11"/>
        </w:numPr>
        <w:shd w:val="clear" w:color="auto" w:fill="FFFFFF"/>
        <w:tabs>
          <w:tab w:val="left" w:pos="59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A51CEF">
        <w:rPr>
          <w:sz w:val="28"/>
          <w:szCs w:val="28"/>
        </w:rPr>
        <w:t>Путем направления заказного письма или вручения под роспись.</w:t>
      </w:r>
    </w:p>
    <w:p w14:paraId="6C7F7367" w14:textId="4329713B" w:rsidR="00053492" w:rsidRPr="00A51CEF" w:rsidRDefault="00CC2D5C" w:rsidP="00A51CE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567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A51CEF">
        <w:rPr>
          <w:rFonts w:cs="Times New Roman"/>
          <w:sz w:val="28"/>
          <w:szCs w:val="28"/>
          <w:lang w:bidi="ru-RU"/>
        </w:rPr>
        <w:t>В случае, если на дату определения (фиксации)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информация, содержащаяся в отчете об итогах голосования, предоставляется номинальному держателю акций в соответствии с правилами действующего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</w:p>
    <w:p w14:paraId="2A07859D" w14:textId="1C45C31B" w:rsidR="00F00060" w:rsidRPr="00A51CEF" w:rsidRDefault="00E615EF" w:rsidP="00A51CEF">
      <w:pPr>
        <w:spacing w:line="276" w:lineRule="auto"/>
        <w:ind w:firstLine="567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sz w:val="28"/>
          <w:szCs w:val="28"/>
          <w:lang w:eastAsia="ru-RU"/>
        </w:rPr>
        <w:t xml:space="preserve">По всем вопросам, связанным с проведением </w:t>
      </w:r>
      <w:r w:rsidR="000B76A7" w:rsidRPr="00A51CEF">
        <w:rPr>
          <w:rFonts w:eastAsia="Times New Roman" w:cs="Times New Roman"/>
          <w:sz w:val="28"/>
          <w:szCs w:val="28"/>
          <w:lang w:eastAsia="ru-RU"/>
        </w:rPr>
        <w:t>ГОСА</w:t>
      </w:r>
      <w:r w:rsidR="008E5A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, Вы можете обращ</w:t>
      </w:r>
      <w:r w:rsidR="000B76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аться к </w:t>
      </w:r>
      <w:r w:rsidR="00D335F5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корпоративному секретарю АО «</w:t>
      </w:r>
      <w:r w:rsidR="008E5A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Технопарк </w:t>
      </w:r>
      <w:r w:rsidR="00D335F5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Слава» Журавлевой К.А.</w:t>
      </w:r>
      <w:r w:rsidR="008E5A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C2C50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E5A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по </w:t>
      </w:r>
      <w:r w:rsidR="006C2C50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 w:rsidR="008E5AA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телефону 8</w:t>
      </w:r>
      <w:r w:rsidR="006B5EC5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r w:rsidR="00D335F5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908) 810-73-77</w:t>
      </w:r>
      <w:r w:rsidR="00A70F77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00453B" w:rsidRPr="00A51CE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164E42DB" w14:textId="77777777" w:rsidR="0011589A" w:rsidRPr="00A51CEF" w:rsidRDefault="0011589A" w:rsidP="00A51CEF">
      <w:pPr>
        <w:spacing w:line="276" w:lineRule="auto"/>
        <w:ind w:firstLine="567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14:paraId="16E7858A" w14:textId="77777777" w:rsidR="00A51CEF" w:rsidRDefault="008E5AA7" w:rsidP="00A51CEF">
      <w:pPr>
        <w:spacing w:line="276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Председател</w:t>
      </w:r>
      <w:r w:rsidR="00994A73" w:rsidRPr="00A51CEF">
        <w:rPr>
          <w:rFonts w:eastAsia="Times New Roman" w:cs="Times New Roman"/>
          <w:b/>
          <w:sz w:val="28"/>
          <w:szCs w:val="28"/>
          <w:lang w:eastAsia="ru-RU"/>
        </w:rPr>
        <w:t>ь</w:t>
      </w:r>
      <w:r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Совета директоров</w:t>
      </w:r>
      <w:r w:rsidR="00A51CEF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401B296F" w14:textId="67829052" w:rsidR="00A51CEF" w:rsidRPr="00A51CEF" w:rsidRDefault="008E5AA7" w:rsidP="00A51CEF">
      <w:pPr>
        <w:spacing w:line="276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>АО «Технопарк Слава</w:t>
      </w:r>
      <w:r w:rsidR="0010593B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6C2C50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9B1591"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</w:t>
      </w:r>
    </w:p>
    <w:p w14:paraId="71E8FEAD" w14:textId="6D11637C" w:rsidR="008E5AA7" w:rsidRPr="00A51CEF" w:rsidRDefault="009B1591" w:rsidP="00A51CEF">
      <w:pPr>
        <w:spacing w:line="276" w:lineRule="auto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A51CE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514B3" w:rsidRPr="00A51CEF">
        <w:rPr>
          <w:rFonts w:eastAsia="Times New Roman" w:cs="Times New Roman"/>
          <w:b/>
          <w:sz w:val="28"/>
          <w:szCs w:val="28"/>
          <w:lang w:eastAsia="ru-RU"/>
        </w:rPr>
        <w:t>Е.В. Шорохова</w:t>
      </w:r>
    </w:p>
    <w:sectPr w:rsidR="008E5AA7" w:rsidRPr="00A51CEF" w:rsidSect="00A962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611"/>
    <w:multiLevelType w:val="hybridMultilevel"/>
    <w:tmpl w:val="DDA48A96"/>
    <w:lvl w:ilvl="0" w:tplc="69D21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0468B"/>
    <w:multiLevelType w:val="hybridMultilevel"/>
    <w:tmpl w:val="05D4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694F"/>
    <w:multiLevelType w:val="hybridMultilevel"/>
    <w:tmpl w:val="A3D81264"/>
    <w:lvl w:ilvl="0" w:tplc="31561B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A18E0"/>
    <w:multiLevelType w:val="hybridMultilevel"/>
    <w:tmpl w:val="F0BC1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9F6045"/>
    <w:multiLevelType w:val="hybridMultilevel"/>
    <w:tmpl w:val="AD729D3C"/>
    <w:lvl w:ilvl="0" w:tplc="2898A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465F6"/>
    <w:multiLevelType w:val="hybridMultilevel"/>
    <w:tmpl w:val="DBEA5A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F0796"/>
    <w:multiLevelType w:val="hybridMultilevel"/>
    <w:tmpl w:val="4EFA494E"/>
    <w:lvl w:ilvl="0" w:tplc="B560A7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5E7CFE"/>
    <w:multiLevelType w:val="hybridMultilevel"/>
    <w:tmpl w:val="D09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E6E97"/>
    <w:multiLevelType w:val="hybridMultilevel"/>
    <w:tmpl w:val="B6B013D8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2" w15:restartNumberingAfterBreak="0">
    <w:nsid w:val="6DB453EE"/>
    <w:multiLevelType w:val="hybridMultilevel"/>
    <w:tmpl w:val="6DDE78A4"/>
    <w:lvl w:ilvl="0" w:tplc="9E6E8A62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20875C4">
      <w:start w:val="1"/>
      <w:numFmt w:val="decimal"/>
      <w:lvlText w:val="%4."/>
      <w:lvlJc w:val="left"/>
      <w:pPr>
        <w:ind w:left="3054" w:hanging="360"/>
      </w:pPr>
      <w:rPr>
        <w:b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A3472"/>
    <w:multiLevelType w:val="hybridMultilevel"/>
    <w:tmpl w:val="EF54EFC6"/>
    <w:lvl w:ilvl="0" w:tplc="FFD4FB9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0118026">
    <w:abstractNumId w:val="13"/>
  </w:num>
  <w:num w:numId="2" w16cid:durableId="1123502730">
    <w:abstractNumId w:val="8"/>
  </w:num>
  <w:num w:numId="3" w16cid:durableId="874972805">
    <w:abstractNumId w:val="1"/>
  </w:num>
  <w:num w:numId="4" w16cid:durableId="1424761450">
    <w:abstractNumId w:val="2"/>
  </w:num>
  <w:num w:numId="5" w16cid:durableId="878202742">
    <w:abstractNumId w:val="7"/>
  </w:num>
  <w:num w:numId="6" w16cid:durableId="1805199283">
    <w:abstractNumId w:val="11"/>
  </w:num>
  <w:num w:numId="7" w16cid:durableId="1385521391">
    <w:abstractNumId w:val="14"/>
  </w:num>
  <w:num w:numId="8" w16cid:durableId="872301775">
    <w:abstractNumId w:val="12"/>
  </w:num>
  <w:num w:numId="9" w16cid:durableId="1932468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982949">
    <w:abstractNumId w:val="6"/>
  </w:num>
  <w:num w:numId="11" w16cid:durableId="843394542">
    <w:abstractNumId w:val="0"/>
  </w:num>
  <w:num w:numId="12" w16cid:durableId="1814638850">
    <w:abstractNumId w:val="3"/>
  </w:num>
  <w:num w:numId="13" w16cid:durableId="1387338293">
    <w:abstractNumId w:val="9"/>
  </w:num>
  <w:num w:numId="14" w16cid:durableId="739601264">
    <w:abstractNumId w:val="10"/>
  </w:num>
  <w:num w:numId="15" w16cid:durableId="1252201760">
    <w:abstractNumId w:val="5"/>
  </w:num>
  <w:num w:numId="16" w16cid:durableId="203006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11"/>
    <w:rsid w:val="00001FE1"/>
    <w:rsid w:val="00002D74"/>
    <w:rsid w:val="0000453B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2B8D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F9F"/>
    <w:rsid w:val="0004230F"/>
    <w:rsid w:val="00042B32"/>
    <w:rsid w:val="000448EA"/>
    <w:rsid w:val="00045EA6"/>
    <w:rsid w:val="0004682B"/>
    <w:rsid w:val="000479CD"/>
    <w:rsid w:val="000501E1"/>
    <w:rsid w:val="00052399"/>
    <w:rsid w:val="00053492"/>
    <w:rsid w:val="0005360D"/>
    <w:rsid w:val="00054E06"/>
    <w:rsid w:val="00056EC3"/>
    <w:rsid w:val="00060CB4"/>
    <w:rsid w:val="00062C4C"/>
    <w:rsid w:val="000641BF"/>
    <w:rsid w:val="0006474C"/>
    <w:rsid w:val="00065A84"/>
    <w:rsid w:val="00066905"/>
    <w:rsid w:val="00066C37"/>
    <w:rsid w:val="000679AD"/>
    <w:rsid w:val="00070112"/>
    <w:rsid w:val="00070EBF"/>
    <w:rsid w:val="00072139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B76A7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0593B"/>
    <w:rsid w:val="0011076D"/>
    <w:rsid w:val="001127EA"/>
    <w:rsid w:val="00112CCC"/>
    <w:rsid w:val="00112D6D"/>
    <w:rsid w:val="001155F3"/>
    <w:rsid w:val="0011589A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489"/>
    <w:rsid w:val="00163B81"/>
    <w:rsid w:val="00164CA6"/>
    <w:rsid w:val="00165F88"/>
    <w:rsid w:val="00167CFF"/>
    <w:rsid w:val="00170065"/>
    <w:rsid w:val="00170910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B08"/>
    <w:rsid w:val="001A0205"/>
    <w:rsid w:val="001A0C0B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A88"/>
    <w:rsid w:val="001B54FF"/>
    <w:rsid w:val="001B6584"/>
    <w:rsid w:val="001B6F05"/>
    <w:rsid w:val="001B736A"/>
    <w:rsid w:val="001C00A5"/>
    <w:rsid w:val="001C2D07"/>
    <w:rsid w:val="001C4508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3A84"/>
    <w:rsid w:val="00205CA7"/>
    <w:rsid w:val="002071F3"/>
    <w:rsid w:val="00210066"/>
    <w:rsid w:val="00210878"/>
    <w:rsid w:val="002131CB"/>
    <w:rsid w:val="002145A6"/>
    <w:rsid w:val="00215497"/>
    <w:rsid w:val="002159DE"/>
    <w:rsid w:val="00215DD9"/>
    <w:rsid w:val="00216CF1"/>
    <w:rsid w:val="00217E7B"/>
    <w:rsid w:val="002206D8"/>
    <w:rsid w:val="00220A31"/>
    <w:rsid w:val="00221212"/>
    <w:rsid w:val="0022130B"/>
    <w:rsid w:val="002215F0"/>
    <w:rsid w:val="00221DFA"/>
    <w:rsid w:val="00222FB2"/>
    <w:rsid w:val="002232B6"/>
    <w:rsid w:val="00224CA0"/>
    <w:rsid w:val="002263EE"/>
    <w:rsid w:val="0022759F"/>
    <w:rsid w:val="002305BD"/>
    <w:rsid w:val="00232222"/>
    <w:rsid w:val="00232ABF"/>
    <w:rsid w:val="00234AB5"/>
    <w:rsid w:val="00234DC1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2B7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80652"/>
    <w:rsid w:val="00281139"/>
    <w:rsid w:val="00284CD5"/>
    <w:rsid w:val="002876F0"/>
    <w:rsid w:val="00293904"/>
    <w:rsid w:val="0029419A"/>
    <w:rsid w:val="002942A8"/>
    <w:rsid w:val="0029488D"/>
    <w:rsid w:val="0029704F"/>
    <w:rsid w:val="002976CA"/>
    <w:rsid w:val="002A054A"/>
    <w:rsid w:val="002A0C88"/>
    <w:rsid w:val="002A4D8D"/>
    <w:rsid w:val="002A5C7A"/>
    <w:rsid w:val="002A5F9B"/>
    <w:rsid w:val="002A62C2"/>
    <w:rsid w:val="002A75FA"/>
    <w:rsid w:val="002B0DA1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395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D09E5"/>
    <w:rsid w:val="003D4EC9"/>
    <w:rsid w:val="003D6CC1"/>
    <w:rsid w:val="003D70AA"/>
    <w:rsid w:val="003E0A68"/>
    <w:rsid w:val="003E3B11"/>
    <w:rsid w:val="003E56DF"/>
    <w:rsid w:val="003E5D66"/>
    <w:rsid w:val="003E65B6"/>
    <w:rsid w:val="003E7276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CBA"/>
    <w:rsid w:val="004117A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44C3E"/>
    <w:rsid w:val="00445C95"/>
    <w:rsid w:val="00446503"/>
    <w:rsid w:val="0044694F"/>
    <w:rsid w:val="00447997"/>
    <w:rsid w:val="00450195"/>
    <w:rsid w:val="00450B78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8"/>
    <w:rsid w:val="0046553B"/>
    <w:rsid w:val="004671D5"/>
    <w:rsid w:val="00467970"/>
    <w:rsid w:val="00471769"/>
    <w:rsid w:val="00472D34"/>
    <w:rsid w:val="00472E34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23"/>
    <w:rsid w:val="004958ED"/>
    <w:rsid w:val="00496A60"/>
    <w:rsid w:val="00497671"/>
    <w:rsid w:val="004A0114"/>
    <w:rsid w:val="004A15A5"/>
    <w:rsid w:val="004A3BD9"/>
    <w:rsid w:val="004A4441"/>
    <w:rsid w:val="004A6EB9"/>
    <w:rsid w:val="004A7F18"/>
    <w:rsid w:val="004C0B1C"/>
    <w:rsid w:val="004C23BF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12F7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5A11"/>
    <w:rsid w:val="005303A1"/>
    <w:rsid w:val="00532EAA"/>
    <w:rsid w:val="00534678"/>
    <w:rsid w:val="0053528F"/>
    <w:rsid w:val="0054043A"/>
    <w:rsid w:val="00540560"/>
    <w:rsid w:val="00540805"/>
    <w:rsid w:val="00543EAD"/>
    <w:rsid w:val="00544949"/>
    <w:rsid w:val="00544FDA"/>
    <w:rsid w:val="00546228"/>
    <w:rsid w:val="00546DEE"/>
    <w:rsid w:val="00546FEC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555"/>
    <w:rsid w:val="005718C6"/>
    <w:rsid w:val="00571EA4"/>
    <w:rsid w:val="005724EF"/>
    <w:rsid w:val="0057359B"/>
    <w:rsid w:val="005737FD"/>
    <w:rsid w:val="0057397C"/>
    <w:rsid w:val="00574874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2914"/>
    <w:rsid w:val="005931FB"/>
    <w:rsid w:val="0059475C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C03FE"/>
    <w:rsid w:val="005C0C31"/>
    <w:rsid w:val="005C1300"/>
    <w:rsid w:val="005C181E"/>
    <w:rsid w:val="005C2AB2"/>
    <w:rsid w:val="005C2C9C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ED3"/>
    <w:rsid w:val="00606E2A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62A9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6373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62D0"/>
    <w:rsid w:val="00686FB7"/>
    <w:rsid w:val="00687946"/>
    <w:rsid w:val="00687C1B"/>
    <w:rsid w:val="00691782"/>
    <w:rsid w:val="00693776"/>
    <w:rsid w:val="00693EF4"/>
    <w:rsid w:val="00694C0F"/>
    <w:rsid w:val="006953E0"/>
    <w:rsid w:val="00695478"/>
    <w:rsid w:val="006956EC"/>
    <w:rsid w:val="006A0794"/>
    <w:rsid w:val="006A0F2C"/>
    <w:rsid w:val="006A3EE4"/>
    <w:rsid w:val="006A53CF"/>
    <w:rsid w:val="006A5F01"/>
    <w:rsid w:val="006A6744"/>
    <w:rsid w:val="006A6CAB"/>
    <w:rsid w:val="006A72F8"/>
    <w:rsid w:val="006B06CE"/>
    <w:rsid w:val="006B2421"/>
    <w:rsid w:val="006B27AD"/>
    <w:rsid w:val="006B296A"/>
    <w:rsid w:val="006B2FE5"/>
    <w:rsid w:val="006B3C91"/>
    <w:rsid w:val="006B4026"/>
    <w:rsid w:val="006B44DD"/>
    <w:rsid w:val="006B5EC5"/>
    <w:rsid w:val="006B6493"/>
    <w:rsid w:val="006B726A"/>
    <w:rsid w:val="006B790E"/>
    <w:rsid w:val="006C082C"/>
    <w:rsid w:val="006C2C50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62F"/>
    <w:rsid w:val="00732C61"/>
    <w:rsid w:val="00734C72"/>
    <w:rsid w:val="00734E52"/>
    <w:rsid w:val="0073651E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01AF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5D3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57EB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466F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802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0CC2"/>
    <w:rsid w:val="008514B3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361A"/>
    <w:rsid w:val="00865BB3"/>
    <w:rsid w:val="00866192"/>
    <w:rsid w:val="0086740A"/>
    <w:rsid w:val="00867C5E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903"/>
    <w:rsid w:val="008926ED"/>
    <w:rsid w:val="0089575A"/>
    <w:rsid w:val="008A0436"/>
    <w:rsid w:val="008A2031"/>
    <w:rsid w:val="008A4AA2"/>
    <w:rsid w:val="008A5BB3"/>
    <w:rsid w:val="008A7E89"/>
    <w:rsid w:val="008B04BA"/>
    <w:rsid w:val="008B092D"/>
    <w:rsid w:val="008B0E22"/>
    <w:rsid w:val="008B2A4D"/>
    <w:rsid w:val="008B2CB1"/>
    <w:rsid w:val="008B3718"/>
    <w:rsid w:val="008B4121"/>
    <w:rsid w:val="008B5A12"/>
    <w:rsid w:val="008B7CFB"/>
    <w:rsid w:val="008C1044"/>
    <w:rsid w:val="008C12F9"/>
    <w:rsid w:val="008C1D75"/>
    <w:rsid w:val="008C1E89"/>
    <w:rsid w:val="008C1E8E"/>
    <w:rsid w:val="008C2873"/>
    <w:rsid w:val="008C40BA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49B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929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4A73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1591"/>
    <w:rsid w:val="009B31A3"/>
    <w:rsid w:val="009B38B5"/>
    <w:rsid w:val="009B4641"/>
    <w:rsid w:val="009B51DC"/>
    <w:rsid w:val="009B642E"/>
    <w:rsid w:val="009B7972"/>
    <w:rsid w:val="009C0EE6"/>
    <w:rsid w:val="009C25E8"/>
    <w:rsid w:val="009C45A7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30072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1CEF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714"/>
    <w:rsid w:val="00A719C9"/>
    <w:rsid w:val="00A75B00"/>
    <w:rsid w:val="00A75EE2"/>
    <w:rsid w:val="00A7658A"/>
    <w:rsid w:val="00A76FBF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6292"/>
    <w:rsid w:val="00A97D4B"/>
    <w:rsid w:val="00AA003E"/>
    <w:rsid w:val="00AA4329"/>
    <w:rsid w:val="00AA4BF7"/>
    <w:rsid w:val="00AA56F3"/>
    <w:rsid w:val="00AA618A"/>
    <w:rsid w:val="00AA6318"/>
    <w:rsid w:val="00AA6B0C"/>
    <w:rsid w:val="00AA73FF"/>
    <w:rsid w:val="00AB18FD"/>
    <w:rsid w:val="00AB40FE"/>
    <w:rsid w:val="00AB4223"/>
    <w:rsid w:val="00AB49EA"/>
    <w:rsid w:val="00AB5CAA"/>
    <w:rsid w:val="00AB6AC3"/>
    <w:rsid w:val="00AC13FC"/>
    <w:rsid w:val="00AC3023"/>
    <w:rsid w:val="00AC315B"/>
    <w:rsid w:val="00AC3E9B"/>
    <w:rsid w:val="00AC506F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4AA8"/>
    <w:rsid w:val="00AE5266"/>
    <w:rsid w:val="00AE69B2"/>
    <w:rsid w:val="00AF20F0"/>
    <w:rsid w:val="00AF282B"/>
    <w:rsid w:val="00AF2BF3"/>
    <w:rsid w:val="00AF35F4"/>
    <w:rsid w:val="00B00428"/>
    <w:rsid w:val="00B016C7"/>
    <w:rsid w:val="00B051C7"/>
    <w:rsid w:val="00B06D4F"/>
    <w:rsid w:val="00B10760"/>
    <w:rsid w:val="00B111A9"/>
    <w:rsid w:val="00B1174C"/>
    <w:rsid w:val="00B120F9"/>
    <w:rsid w:val="00B1401E"/>
    <w:rsid w:val="00B158D1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5547"/>
    <w:rsid w:val="00B66A6B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58DC"/>
    <w:rsid w:val="00B9622C"/>
    <w:rsid w:val="00B96304"/>
    <w:rsid w:val="00BA02C3"/>
    <w:rsid w:val="00BA1BA6"/>
    <w:rsid w:val="00BA21D7"/>
    <w:rsid w:val="00BA333F"/>
    <w:rsid w:val="00BA62B6"/>
    <w:rsid w:val="00BA7AF7"/>
    <w:rsid w:val="00BB0483"/>
    <w:rsid w:val="00BB049B"/>
    <w:rsid w:val="00BB1A03"/>
    <w:rsid w:val="00BB1E62"/>
    <w:rsid w:val="00BB1FE9"/>
    <w:rsid w:val="00BB3C7E"/>
    <w:rsid w:val="00BC0877"/>
    <w:rsid w:val="00BC13FC"/>
    <w:rsid w:val="00BC1651"/>
    <w:rsid w:val="00BC25BD"/>
    <w:rsid w:val="00BC47A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1002C"/>
    <w:rsid w:val="00C11F86"/>
    <w:rsid w:val="00C12D84"/>
    <w:rsid w:val="00C13491"/>
    <w:rsid w:val="00C179F4"/>
    <w:rsid w:val="00C203D7"/>
    <w:rsid w:val="00C236BD"/>
    <w:rsid w:val="00C2394F"/>
    <w:rsid w:val="00C2397C"/>
    <w:rsid w:val="00C23EB3"/>
    <w:rsid w:val="00C24B45"/>
    <w:rsid w:val="00C30411"/>
    <w:rsid w:val="00C310E0"/>
    <w:rsid w:val="00C315FD"/>
    <w:rsid w:val="00C33CE6"/>
    <w:rsid w:val="00C33F23"/>
    <w:rsid w:val="00C35CE9"/>
    <w:rsid w:val="00C3603A"/>
    <w:rsid w:val="00C36169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C92"/>
    <w:rsid w:val="00CC29CD"/>
    <w:rsid w:val="00CC2D5C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4FE6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2F48"/>
    <w:rsid w:val="00D03C3C"/>
    <w:rsid w:val="00D05518"/>
    <w:rsid w:val="00D05DFF"/>
    <w:rsid w:val="00D05ED8"/>
    <w:rsid w:val="00D07E5C"/>
    <w:rsid w:val="00D07EE3"/>
    <w:rsid w:val="00D10731"/>
    <w:rsid w:val="00D1075F"/>
    <w:rsid w:val="00D115C0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5F5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C"/>
    <w:rsid w:val="00D513A9"/>
    <w:rsid w:val="00D52AF1"/>
    <w:rsid w:val="00D537C4"/>
    <w:rsid w:val="00D55E3B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6713"/>
    <w:rsid w:val="00D6785D"/>
    <w:rsid w:val="00D67A92"/>
    <w:rsid w:val="00D7042F"/>
    <w:rsid w:val="00D758EA"/>
    <w:rsid w:val="00D75FB8"/>
    <w:rsid w:val="00D763A0"/>
    <w:rsid w:val="00D776AB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2FB1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5F0D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599"/>
    <w:rsid w:val="00DF5F3A"/>
    <w:rsid w:val="00DF6B37"/>
    <w:rsid w:val="00E00757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659F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5C75"/>
    <w:rsid w:val="00E45F3B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7110"/>
    <w:rsid w:val="00EA7A1C"/>
    <w:rsid w:val="00EB0389"/>
    <w:rsid w:val="00EB2ACA"/>
    <w:rsid w:val="00EB2E23"/>
    <w:rsid w:val="00EB2E4B"/>
    <w:rsid w:val="00EB4932"/>
    <w:rsid w:val="00EB4AE0"/>
    <w:rsid w:val="00EB57F6"/>
    <w:rsid w:val="00EB59D9"/>
    <w:rsid w:val="00EC0827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060"/>
    <w:rsid w:val="00F005FA"/>
    <w:rsid w:val="00F011A7"/>
    <w:rsid w:val="00F0288D"/>
    <w:rsid w:val="00F03CE2"/>
    <w:rsid w:val="00F048F7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7D9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FEA"/>
    <w:rsid w:val="00F809C7"/>
    <w:rsid w:val="00F81EE5"/>
    <w:rsid w:val="00F84281"/>
    <w:rsid w:val="00F85CFC"/>
    <w:rsid w:val="00F8636F"/>
    <w:rsid w:val="00F8745C"/>
    <w:rsid w:val="00F877D8"/>
    <w:rsid w:val="00F901AD"/>
    <w:rsid w:val="00F90E2D"/>
    <w:rsid w:val="00F915FB"/>
    <w:rsid w:val="00F9169D"/>
    <w:rsid w:val="00F9204F"/>
    <w:rsid w:val="00F9255B"/>
    <w:rsid w:val="00F92A55"/>
    <w:rsid w:val="00F94222"/>
    <w:rsid w:val="00F95B62"/>
    <w:rsid w:val="00F95ECC"/>
    <w:rsid w:val="00F964F7"/>
    <w:rsid w:val="00FA1F75"/>
    <w:rsid w:val="00FA3C25"/>
    <w:rsid w:val="00FA5DA2"/>
    <w:rsid w:val="00FB0FF8"/>
    <w:rsid w:val="00FB1AA6"/>
    <w:rsid w:val="00FB290D"/>
    <w:rsid w:val="00FB3309"/>
    <w:rsid w:val="00FB3990"/>
    <w:rsid w:val="00FB5E4E"/>
    <w:rsid w:val="00FB6021"/>
    <w:rsid w:val="00FB6511"/>
    <w:rsid w:val="00FB6BF6"/>
    <w:rsid w:val="00FB7E70"/>
    <w:rsid w:val="00FC0644"/>
    <w:rsid w:val="00FC1D86"/>
    <w:rsid w:val="00FC23D0"/>
    <w:rsid w:val="00FC264C"/>
    <w:rsid w:val="00FC5809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4BF"/>
  <w15:docId w15:val="{562BBF0B-E72B-4F68-BD25-8AEA77B7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7740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0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Шкредов</dc:creator>
  <cp:lastModifiedBy>Ксения</cp:lastModifiedBy>
  <cp:revision>7</cp:revision>
  <cp:lastPrinted>2024-06-11T08:01:00Z</cp:lastPrinted>
  <dcterms:created xsi:type="dcterms:W3CDTF">2025-04-25T13:26:00Z</dcterms:created>
  <dcterms:modified xsi:type="dcterms:W3CDTF">2025-06-02T12:08:00Z</dcterms:modified>
</cp:coreProperties>
</file>